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0222" w14:textId="77777777" w:rsidR="00380BA5" w:rsidRDefault="00380BA5">
      <w:pPr>
        <w:rPr>
          <w:sz w:val="2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675"/>
        <w:gridCol w:w="4820"/>
        <w:gridCol w:w="3684"/>
        <w:gridCol w:w="994"/>
        <w:gridCol w:w="567"/>
      </w:tblGrid>
      <w:tr w:rsidR="00380BA5" w14:paraId="70F29A78" w14:textId="77777777" w:rsidTr="002D042F">
        <w:trPr>
          <w:trHeight w:val="815"/>
        </w:trPr>
        <w:tc>
          <w:tcPr>
            <w:tcW w:w="9179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271DD45" w14:textId="77777777" w:rsidR="00380BA5" w:rsidRDefault="00033A86">
            <w:pPr>
              <w:jc w:val="center"/>
              <w:rPr>
                <w:b/>
                <w:smallCaps/>
                <w:color w:val="1F497D" w:themeColor="text2"/>
                <w:sz w:val="28"/>
              </w:rPr>
            </w:pPr>
            <w:r>
              <w:rPr>
                <w:b/>
                <w:smallCaps/>
                <w:color w:val="1F497D" w:themeColor="text2"/>
                <w:sz w:val="40"/>
              </w:rPr>
              <w:t>Domanda di Affiliazione</w:t>
            </w:r>
            <w:r>
              <w:rPr>
                <w:b/>
                <w:smallCaps/>
                <w:color w:val="1F497D" w:themeColor="text2"/>
                <w:sz w:val="40"/>
              </w:rPr>
              <w:br/>
            </w:r>
            <w:r>
              <w:rPr>
                <w:b/>
                <w:smallCaps/>
                <w:color w:val="1F497D" w:themeColor="text2"/>
                <w:sz w:val="28"/>
              </w:rPr>
              <w:t>Specifica delle Attività Sociali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tcMar>
              <w:left w:w="108" w:type="dxa"/>
            </w:tcMar>
            <w:vAlign w:val="center"/>
          </w:tcPr>
          <w:p w14:paraId="554270EA" w14:textId="71CFF6B5" w:rsidR="00380BA5" w:rsidRDefault="00033A86">
            <w:pPr>
              <w:jc w:val="center"/>
            </w:pPr>
            <w:r>
              <w:rPr>
                <w:b/>
                <w:smallCaps/>
                <w:color w:val="1F497D" w:themeColor="text2"/>
                <w:sz w:val="44"/>
                <w:szCs w:val="44"/>
              </w:rPr>
              <w:t>202</w:t>
            </w:r>
            <w:r w:rsidR="002D042F">
              <w:rPr>
                <w:b/>
                <w:smallCaps/>
                <w:color w:val="1F497D" w:themeColor="text2"/>
                <w:sz w:val="44"/>
                <w:szCs w:val="44"/>
              </w:rPr>
              <w:t>3</w:t>
            </w:r>
          </w:p>
        </w:tc>
      </w:tr>
      <w:tr w:rsidR="00380BA5" w14:paraId="3E2944E0" w14:textId="77777777" w:rsidTr="002D042F">
        <w:trPr>
          <w:trHeight w:val="179"/>
        </w:trPr>
        <w:tc>
          <w:tcPr>
            <w:tcW w:w="10740" w:type="dxa"/>
            <w:gridSpan w:val="5"/>
            <w:shd w:val="clear" w:color="auto" w:fill="C6D9F1" w:themeFill="text2" w:themeFillTint="33"/>
            <w:tcMar>
              <w:left w:w="108" w:type="dxa"/>
            </w:tcMar>
          </w:tcPr>
          <w:p w14:paraId="261CE927" w14:textId="77777777" w:rsidR="00380BA5" w:rsidRDefault="00033A86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ASSOCIAZIONE</w:t>
            </w:r>
          </w:p>
        </w:tc>
      </w:tr>
      <w:tr w:rsidR="00380BA5" w14:paraId="0977AD93" w14:textId="77777777" w:rsidTr="002D042F">
        <w:trPr>
          <w:cantSplit/>
          <w:trHeight w:hRule="exact" w:val="198"/>
        </w:trPr>
        <w:tc>
          <w:tcPr>
            <w:tcW w:w="9179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04418B2" w14:textId="77777777" w:rsidR="00380BA5" w:rsidRDefault="00033A86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Ragione Sociale</w:t>
            </w:r>
          </w:p>
        </w:tc>
        <w:tc>
          <w:tcPr>
            <w:tcW w:w="1561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F743DE7" w14:textId="77777777" w:rsidR="00380BA5" w:rsidRDefault="00033A86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Matricola</w:t>
            </w:r>
          </w:p>
        </w:tc>
      </w:tr>
      <w:tr w:rsidR="00380BA5" w14:paraId="46FA8210" w14:textId="77777777" w:rsidTr="002D042F">
        <w:trPr>
          <w:cantSplit/>
          <w:trHeight w:hRule="exact" w:val="491"/>
        </w:trPr>
        <w:tc>
          <w:tcPr>
            <w:tcW w:w="9179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4A8E08" w14:textId="77777777" w:rsidR="00380BA5" w:rsidRDefault="00380BA5">
            <w:pPr>
              <w:rPr>
                <w:b/>
                <w:smallCaps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A37BA7F" w14:textId="77777777" w:rsidR="00380BA5" w:rsidRDefault="00380BA5">
            <w:pPr>
              <w:rPr>
                <w:b/>
                <w:smallCaps/>
              </w:rPr>
            </w:pPr>
          </w:p>
        </w:tc>
      </w:tr>
      <w:tr w:rsidR="00380BA5" w14:paraId="5D57D17A" w14:textId="77777777" w:rsidTr="002D042F">
        <w:trPr>
          <w:trHeight w:val="179"/>
        </w:trPr>
        <w:tc>
          <w:tcPr>
            <w:tcW w:w="10740" w:type="dxa"/>
            <w:gridSpan w:val="5"/>
            <w:shd w:val="clear" w:color="auto" w:fill="C6D9F1" w:themeFill="text2" w:themeFillTint="33"/>
            <w:tcMar>
              <w:left w:w="108" w:type="dxa"/>
            </w:tcMar>
          </w:tcPr>
          <w:p w14:paraId="135C7742" w14:textId="77777777" w:rsidR="00380BA5" w:rsidRDefault="00033A86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Attività Sociali Riconosciute dalla FIE (Con Copertura Assicurativa)</w:t>
            </w:r>
          </w:p>
        </w:tc>
      </w:tr>
      <w:tr w:rsidR="00380BA5" w14:paraId="3D08DB9B" w14:textId="77777777" w:rsidTr="002D042F">
        <w:trPr>
          <w:trHeight w:val="153"/>
        </w:trPr>
        <w:tc>
          <w:tcPr>
            <w:tcW w:w="5495" w:type="dxa"/>
            <w:gridSpan w:val="2"/>
            <w:shd w:val="clear" w:color="auto" w:fill="auto"/>
            <w:tcMar>
              <w:left w:w="108" w:type="dxa"/>
            </w:tcMar>
          </w:tcPr>
          <w:p w14:paraId="0D0C1F7F" w14:textId="77777777" w:rsidR="00380BA5" w:rsidRDefault="00033A86">
            <w:pPr>
              <w:pStyle w:val="Paragrafoelenco"/>
              <w:ind w:left="-108"/>
              <w:jc w:val="center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Categoria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25210D60" w14:textId="77777777" w:rsidR="00380BA5" w:rsidRDefault="00033A86">
            <w:pPr>
              <w:jc w:val="center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Specifiche Inclusioni Esclusioni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000AE53C" w14:textId="12CC26D7" w:rsidR="00380BA5" w:rsidRDefault="00491F99">
            <w:pPr>
              <w:ind w:right="-250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C</w:t>
            </w:r>
            <w:r w:rsidR="00033A86">
              <w:rPr>
                <w:b/>
                <w:smallCaps/>
                <w:color w:val="1F497D" w:themeColor="text2"/>
                <w:sz w:val="16"/>
                <w:szCs w:val="16"/>
              </w:rPr>
              <w:t>A</w:t>
            </w:r>
          </w:p>
        </w:tc>
      </w:tr>
      <w:tr w:rsidR="00380BA5" w14:paraId="23089A0B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17DD949E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2A9B2134" w14:textId="564923C5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Escursionismo – Trekking – Orienteering</w:t>
            </w:r>
            <w:r w:rsidR="001207E6">
              <w:rPr>
                <w:smallCaps/>
                <w:color w:val="1F497D" w:themeColor="text2"/>
                <w:szCs w:val="20"/>
              </w:rPr>
              <w:t xml:space="preserve"> – </w:t>
            </w:r>
            <w:proofErr w:type="spellStart"/>
            <w:r w:rsidR="001207E6">
              <w:rPr>
                <w:smallCaps/>
                <w:color w:val="1F497D" w:themeColor="text2"/>
                <w:szCs w:val="20"/>
              </w:rPr>
              <w:t>Hiking</w:t>
            </w:r>
            <w:proofErr w:type="spellEnd"/>
            <w:r w:rsidR="001207E6">
              <w:rPr>
                <w:smallCaps/>
                <w:color w:val="1F497D" w:themeColor="text2"/>
                <w:szCs w:val="20"/>
              </w:rPr>
              <w:t xml:space="preserve"> – Speed </w:t>
            </w:r>
            <w:proofErr w:type="spellStart"/>
            <w:r w:rsidR="001207E6">
              <w:rPr>
                <w:smallCaps/>
                <w:color w:val="1F497D" w:themeColor="text2"/>
                <w:szCs w:val="20"/>
              </w:rPr>
              <w:t>Hiking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C559D63" w14:textId="77777777" w:rsidR="00380BA5" w:rsidRPr="00BA663C" w:rsidRDefault="00380BA5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B839C1C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68D1F947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1C0A507F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52BEC9F7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Marcia Regolarità in Montagna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C56DA8C" w14:textId="77777777" w:rsidR="00380BA5" w:rsidRPr="00BA663C" w:rsidRDefault="00380BA5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B0B3A8D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70D4CD84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5A5512A0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CB86B4E" w14:textId="62E0FF13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Corsa in Montagna</w:t>
            </w:r>
            <w:r w:rsidR="00BA663C">
              <w:rPr>
                <w:smallCaps/>
                <w:color w:val="1F497D" w:themeColor="text2"/>
                <w:szCs w:val="20"/>
              </w:rPr>
              <w:t xml:space="preserve"> – </w:t>
            </w:r>
            <w:r w:rsidR="001207E6">
              <w:rPr>
                <w:smallCaps/>
                <w:color w:val="1F497D" w:themeColor="text2"/>
                <w:szCs w:val="20"/>
              </w:rPr>
              <w:t>Trial running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9F94763" w14:textId="77777777" w:rsidR="00380BA5" w:rsidRPr="00BA663C" w:rsidRDefault="00380BA5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0B344F59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05095D0F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2EDD2608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7508DC17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Extreme Trekking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FF060BA" w14:textId="77777777" w:rsidR="00380BA5" w:rsidRPr="00BA663C" w:rsidRDefault="00380BA5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3BBC1DE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3423C12F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5343C238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697EB9E7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Rally Escursionistico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DAED1C6" w14:textId="77777777" w:rsidR="00380BA5" w:rsidRPr="00BA663C" w:rsidRDefault="00380BA5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6B26042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2274BEB4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5AB6EFA1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3713DF3C" w14:textId="6513BF20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proofErr w:type="spellStart"/>
            <w:r w:rsidRPr="00BA663C">
              <w:rPr>
                <w:smallCaps/>
                <w:color w:val="1F497D" w:themeColor="text2"/>
                <w:szCs w:val="20"/>
              </w:rPr>
              <w:t>Escurs</w:t>
            </w:r>
            <w:proofErr w:type="spellEnd"/>
            <w:r w:rsidR="001207E6">
              <w:rPr>
                <w:smallCaps/>
                <w:color w:val="1F497D" w:themeColor="text2"/>
                <w:szCs w:val="20"/>
              </w:rPr>
              <w:t>.</w:t>
            </w:r>
            <w:r w:rsidRPr="00BA663C">
              <w:rPr>
                <w:smallCaps/>
                <w:color w:val="1F497D" w:themeColor="text2"/>
                <w:szCs w:val="20"/>
              </w:rPr>
              <w:t xml:space="preserve"> su Percorsi Attrezzati (Ferrate)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067E248" w14:textId="739B4B31" w:rsidR="00380BA5" w:rsidRPr="00BA663C" w:rsidRDefault="00033A86">
            <w:pPr>
              <w:spacing w:line="165" w:lineRule="auto"/>
              <w:rPr>
                <w:smallCaps/>
                <w:w w:val="90"/>
                <w:szCs w:val="20"/>
              </w:rPr>
            </w:pPr>
            <w:r w:rsidRPr="00BA663C">
              <w:rPr>
                <w:smallCaps/>
                <w:w w:val="90"/>
                <w:szCs w:val="20"/>
              </w:rPr>
              <w:t>Sino al grado di diff</w:t>
            </w:r>
            <w:r w:rsidR="001207E6">
              <w:rPr>
                <w:smallCaps/>
                <w:w w:val="90"/>
                <w:szCs w:val="20"/>
              </w:rPr>
              <w:t>.</w:t>
            </w:r>
            <w:r w:rsidRPr="00BA663C">
              <w:rPr>
                <w:smallCaps/>
                <w:w w:val="90"/>
                <w:szCs w:val="20"/>
              </w:rPr>
              <w:t xml:space="preserve"> “D-Difficile” (Class. CAI)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C60A3B1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76D9FB15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73C4CD8A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600E1247" w14:textId="65E22B5A" w:rsidR="00380BA5" w:rsidRPr="00BA663C" w:rsidRDefault="001207E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>
              <w:rPr>
                <w:smallCaps/>
                <w:color w:val="1F497D" w:themeColor="text2"/>
                <w:szCs w:val="20"/>
              </w:rPr>
              <w:t>Alpinismo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6E02468" w14:textId="7574C88E" w:rsidR="00380BA5" w:rsidRPr="00BA663C" w:rsidRDefault="00033A86">
            <w:pPr>
              <w:spacing w:line="165" w:lineRule="auto"/>
              <w:rPr>
                <w:smallCaps/>
                <w:w w:val="90"/>
                <w:szCs w:val="20"/>
              </w:rPr>
            </w:pPr>
            <w:r w:rsidRPr="00BA663C">
              <w:rPr>
                <w:smallCaps/>
                <w:w w:val="90"/>
                <w:szCs w:val="20"/>
              </w:rPr>
              <w:t xml:space="preserve">Sino al </w:t>
            </w:r>
            <w:r w:rsidR="001207E6">
              <w:rPr>
                <w:smallCaps/>
                <w:w w:val="90"/>
                <w:szCs w:val="20"/>
              </w:rPr>
              <w:t>4</w:t>
            </w:r>
            <w:r w:rsidRPr="00BA663C">
              <w:rPr>
                <w:smallCaps/>
                <w:w w:val="90"/>
                <w:szCs w:val="20"/>
              </w:rPr>
              <w:t>° Grado (Scala UIAA)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FE171DD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1207E6" w14:paraId="7123940F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1C799C49" w14:textId="77777777" w:rsidR="001207E6" w:rsidRDefault="001207E6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06D51CC" w14:textId="5CC30925" w:rsidR="001207E6" w:rsidRDefault="001207E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>
              <w:rPr>
                <w:smallCaps/>
                <w:color w:val="1F497D" w:themeColor="text2"/>
                <w:szCs w:val="20"/>
              </w:rPr>
              <w:t>Arrampicata su Parete Artificiale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CE7B834" w14:textId="383FB606" w:rsidR="001207E6" w:rsidRPr="00BA663C" w:rsidRDefault="001207E6">
            <w:pPr>
              <w:spacing w:line="165" w:lineRule="auto"/>
              <w:rPr>
                <w:smallCaps/>
                <w:w w:val="90"/>
                <w:szCs w:val="20"/>
              </w:rPr>
            </w:pPr>
            <w:r>
              <w:rPr>
                <w:smallCaps/>
                <w:w w:val="90"/>
                <w:szCs w:val="20"/>
              </w:rPr>
              <w:t>Con Attrezzatura di sicurezza - No Free Climbing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0928C77" w14:textId="77777777" w:rsidR="001207E6" w:rsidRDefault="001207E6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372F2E3E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23823FA1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56CFC5A6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Speleologia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BDE5A0D" w14:textId="77777777" w:rsidR="00380BA5" w:rsidRPr="00BA663C" w:rsidRDefault="00033A86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  <w:r w:rsidRPr="00BA663C">
              <w:rPr>
                <w:smallCaps/>
                <w:w w:val="90"/>
                <w:szCs w:val="20"/>
              </w:rPr>
              <w:t>Solo se effettuata in gruppo con adeguata attrezzatura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C31A261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3D72710C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280DD38C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35795F3A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proofErr w:type="spellStart"/>
            <w:r w:rsidRPr="00BA663C">
              <w:rPr>
                <w:smallCaps/>
                <w:color w:val="1F497D" w:themeColor="text2"/>
                <w:szCs w:val="20"/>
              </w:rPr>
              <w:t>Canyoning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C4704D9" w14:textId="77777777" w:rsidR="00380BA5" w:rsidRPr="00BA663C" w:rsidRDefault="00033A86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  <w:r w:rsidRPr="00BA663C">
              <w:rPr>
                <w:smallCaps/>
                <w:w w:val="90"/>
                <w:szCs w:val="20"/>
              </w:rPr>
              <w:t>Escluso uso di imbarcazioni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B91A4F8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14267CD4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6A67A09D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24899D46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Escursionismo invernale (ciaspole/sci)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E635208" w14:textId="1AD66CEB" w:rsidR="00380BA5" w:rsidRPr="00BA663C" w:rsidRDefault="00033A86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  <w:r w:rsidRPr="00BA663C">
              <w:rPr>
                <w:smallCaps/>
                <w:w w:val="90"/>
                <w:szCs w:val="20"/>
              </w:rPr>
              <w:t>Escluso su sentieri di difficoltà superiore ad “</w:t>
            </w:r>
            <w:r w:rsidR="00BA663C" w:rsidRPr="00BA663C">
              <w:rPr>
                <w:smallCaps/>
                <w:w w:val="90"/>
                <w:szCs w:val="20"/>
              </w:rPr>
              <w:t>wt4” (</w:t>
            </w:r>
            <w:proofErr w:type="spellStart"/>
            <w:r w:rsidR="00BA663C" w:rsidRPr="00BA663C">
              <w:rPr>
                <w:smallCaps/>
                <w:w w:val="90"/>
                <w:szCs w:val="20"/>
              </w:rPr>
              <w:t>cas</w:t>
            </w:r>
            <w:proofErr w:type="spellEnd"/>
            <w:r w:rsidR="00BA663C" w:rsidRPr="00BA663C">
              <w:rPr>
                <w:smallCaps/>
                <w:w w:val="9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34EE14F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BA663C" w14:paraId="4E54B62F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1F0D9837" w14:textId="77777777" w:rsidR="00BA663C" w:rsidRDefault="00BA663C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67953C69" w14:textId="163AD92D" w:rsidR="00BA663C" w:rsidRPr="00BA663C" w:rsidRDefault="001207E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>
              <w:rPr>
                <w:smallCaps/>
                <w:color w:val="1F497D" w:themeColor="text2"/>
                <w:szCs w:val="20"/>
              </w:rPr>
              <w:t>Sci Escursionismo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33B7E74" w14:textId="50BBB4F1" w:rsidR="00BA663C" w:rsidRPr="00BA663C" w:rsidRDefault="00BA663C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  <w:r w:rsidRPr="00BA663C">
              <w:rPr>
                <w:smallCaps/>
                <w:w w:val="90"/>
                <w:szCs w:val="20"/>
              </w:rPr>
              <w:t>Escluso su sentieri di difficoltà superiore ad “EE”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C6F2112" w14:textId="77777777" w:rsidR="00BA663C" w:rsidRDefault="00BA663C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6CAA06AD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238F7E6D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52F1D1EB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Sci di Fondo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20F18A9" w14:textId="77777777" w:rsidR="00380BA5" w:rsidRPr="00BA663C" w:rsidRDefault="00380BA5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831E1A3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0A8773E6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51CEFA3B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C628C1E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Sci Alpino su Pista Battuta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BA616D7" w14:textId="77777777" w:rsidR="00380BA5" w:rsidRPr="00BA663C" w:rsidRDefault="00033A86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  <w:r w:rsidRPr="00BA663C">
              <w:rPr>
                <w:smallCaps/>
                <w:w w:val="90"/>
                <w:szCs w:val="20"/>
              </w:rPr>
              <w:t>Inclusi tratti fuori pista di raccordo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DC71BEE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3C2BFE54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0975EA8B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BB37B84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Mountain bike e Ciclo Escursionismo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F962016" w14:textId="185929D0" w:rsidR="00380BA5" w:rsidRPr="00BA663C" w:rsidRDefault="00033A86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  <w:r w:rsidRPr="00BA663C">
              <w:rPr>
                <w:smallCaps/>
                <w:w w:val="90"/>
                <w:szCs w:val="20"/>
              </w:rPr>
              <w:t>Escluse Competizioni Agonistiche e Cod. Strada</w:t>
            </w:r>
            <w:r w:rsidR="00BA663C">
              <w:rPr>
                <w:smallCaps/>
                <w:w w:val="90"/>
                <w:szCs w:val="20"/>
              </w:rPr>
              <w:t>le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D59E17B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752FACCD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7EC8C3C3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770B1B94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Manutenzione Sentieri anche con Attrezzature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02DF3D5" w14:textId="77777777" w:rsidR="00380BA5" w:rsidRPr="00BA663C" w:rsidRDefault="00033A86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  <w:r w:rsidRPr="00BA663C">
              <w:rPr>
                <w:smallCaps/>
                <w:w w:val="90"/>
                <w:szCs w:val="20"/>
              </w:rPr>
              <w:t>Esclusa Conduzione mezzi semoventi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DEFD79D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74566426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41052BFC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7E753198" w14:textId="3DC7D8E3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Accompagnamento</w:t>
            </w:r>
            <w:r w:rsidR="00BA663C" w:rsidRPr="00BA663C">
              <w:rPr>
                <w:smallCaps/>
                <w:color w:val="1F497D" w:themeColor="text2"/>
                <w:szCs w:val="20"/>
              </w:rPr>
              <w:t xml:space="preserve"> E</w:t>
            </w:r>
            <w:r w:rsidR="001207E6">
              <w:rPr>
                <w:smallCaps/>
                <w:color w:val="1F497D" w:themeColor="text2"/>
                <w:szCs w:val="20"/>
              </w:rPr>
              <w:t>scursionistico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0FC8642" w14:textId="77777777" w:rsidR="00380BA5" w:rsidRPr="00BA663C" w:rsidRDefault="00380BA5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2B77D80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6D112729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314CFF0A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71E0F893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Accompagnamento in Ambito Scolastico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EAD065A" w14:textId="77777777" w:rsidR="00380BA5" w:rsidRPr="00BA663C" w:rsidRDefault="00380BA5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ED99AB7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5537C78C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46183114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291F965F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Corsi per Accompagnatori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BD886A4" w14:textId="77777777" w:rsidR="00380BA5" w:rsidRPr="00BA663C" w:rsidRDefault="00380BA5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CB20A08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1489309A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57EF1C67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B216D65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Giudici di Gara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C6E643B" w14:textId="77777777" w:rsidR="00380BA5" w:rsidRPr="00BA663C" w:rsidRDefault="00380BA5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207E92C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5B236A70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6E1A41D5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05C89EF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Corsi per Giudici Gara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9244B8B" w14:textId="77777777" w:rsidR="00380BA5" w:rsidRPr="00BA663C" w:rsidRDefault="00380BA5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00731CC5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65BA2842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78B71F5B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243AD51B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Attività Culturali e Turistiche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00E27C8" w14:textId="77777777" w:rsidR="00380BA5" w:rsidRPr="00BA663C" w:rsidRDefault="00380BA5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A18D542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74882BA7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6F8BDEF5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63F555DD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mallCaps/>
                <w:color w:val="1F497D" w:themeColor="text2"/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Turismo Equestre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5EBD8AC" w14:textId="77777777" w:rsidR="00380BA5" w:rsidRPr="00BA663C" w:rsidRDefault="00033A86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  <w:r w:rsidRPr="00BA663C">
              <w:rPr>
                <w:smallCaps/>
                <w:w w:val="90"/>
                <w:szCs w:val="20"/>
              </w:rPr>
              <w:t>No copertura Infortuni ed RCT per l’animale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3E43312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22846FE6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26FF9803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367765C2" w14:textId="77777777" w:rsidR="00380BA5" w:rsidRPr="00BA663C" w:rsidRDefault="00033A86">
            <w:pPr>
              <w:pStyle w:val="Paragrafoelenco"/>
              <w:spacing w:line="165" w:lineRule="auto"/>
              <w:ind w:left="-108"/>
              <w:rPr>
                <w:szCs w:val="20"/>
              </w:rPr>
            </w:pPr>
            <w:r w:rsidRPr="00BA663C">
              <w:rPr>
                <w:smallCaps/>
                <w:color w:val="1F497D" w:themeColor="text2"/>
                <w:szCs w:val="20"/>
              </w:rPr>
              <w:t>Dog Trekking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D87A5EF" w14:textId="77777777" w:rsidR="00380BA5" w:rsidRPr="00BA663C" w:rsidRDefault="00033A86">
            <w:pPr>
              <w:spacing w:line="165" w:lineRule="auto"/>
              <w:ind w:right="-755"/>
              <w:rPr>
                <w:smallCaps/>
                <w:w w:val="90"/>
                <w:szCs w:val="20"/>
              </w:rPr>
            </w:pPr>
            <w:r w:rsidRPr="00BA663C">
              <w:rPr>
                <w:smallCaps/>
                <w:w w:val="90"/>
                <w:szCs w:val="20"/>
              </w:rPr>
              <w:t>No copertura Infortuni ed RCT per l’animale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7F58F39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984319" w14:paraId="5FA9F4C6" w14:textId="77777777" w:rsidTr="002D042F">
        <w:trPr>
          <w:trHeight w:val="227"/>
        </w:trPr>
        <w:tc>
          <w:tcPr>
            <w:tcW w:w="675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BCE09A2" w14:textId="77777777" w:rsidR="00984319" w:rsidRDefault="00984319" w:rsidP="00984319">
            <w:pPr>
              <w:pStyle w:val="Paragrafoelenco"/>
              <w:numPr>
                <w:ilvl w:val="0"/>
                <w:numId w:val="1"/>
              </w:numPr>
              <w:spacing w:line="166" w:lineRule="auto"/>
              <w:ind w:left="453" w:right="-754" w:hanging="357"/>
              <w:outlineLvl w:val="0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54792C" w14:textId="735D61DC" w:rsidR="00984319" w:rsidRPr="00BA663C" w:rsidRDefault="001207E6" w:rsidP="00984319">
            <w:pPr>
              <w:pStyle w:val="Paragrafoelenco"/>
              <w:spacing w:line="166" w:lineRule="auto"/>
              <w:ind w:left="-108"/>
              <w:outlineLvl w:val="0"/>
              <w:rPr>
                <w:smallCaps/>
                <w:color w:val="1F497D" w:themeColor="text2"/>
                <w:szCs w:val="20"/>
              </w:rPr>
            </w:pPr>
            <w:r>
              <w:rPr>
                <w:smallCaps/>
                <w:color w:val="1F497D" w:themeColor="text2"/>
                <w:szCs w:val="20"/>
              </w:rPr>
              <w:t>Marcia Acquatica</w:t>
            </w:r>
          </w:p>
        </w:tc>
        <w:tc>
          <w:tcPr>
            <w:tcW w:w="4678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5B96759" w14:textId="77777777" w:rsidR="00984319" w:rsidRPr="00BA663C" w:rsidRDefault="00984319" w:rsidP="00984319">
            <w:pPr>
              <w:spacing w:line="166" w:lineRule="auto"/>
              <w:ind w:right="-755"/>
              <w:outlineLvl w:val="0"/>
              <w:rPr>
                <w:smallCaps/>
                <w:w w:val="9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4BE9D6B" w14:textId="77777777" w:rsidR="00984319" w:rsidRDefault="00984319" w:rsidP="00984319">
            <w:pPr>
              <w:pStyle w:val="Paragrafoelenco"/>
              <w:numPr>
                <w:ilvl w:val="0"/>
                <w:numId w:val="1"/>
              </w:numPr>
              <w:spacing w:line="166" w:lineRule="auto"/>
              <w:ind w:left="453" w:right="-754" w:hanging="357"/>
              <w:outlineLvl w:val="0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7926C234" w14:textId="77777777" w:rsidTr="002D042F">
        <w:trPr>
          <w:trHeight w:val="227"/>
        </w:trPr>
        <w:tc>
          <w:tcPr>
            <w:tcW w:w="675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DC59D80" w14:textId="77777777" w:rsidR="00380BA5" w:rsidRDefault="00380BA5" w:rsidP="00984319">
            <w:pPr>
              <w:pStyle w:val="Paragrafoelenco"/>
              <w:numPr>
                <w:ilvl w:val="0"/>
                <w:numId w:val="1"/>
              </w:numPr>
              <w:spacing w:line="166" w:lineRule="auto"/>
              <w:ind w:left="453" w:right="-754" w:hanging="357"/>
              <w:outlineLvl w:val="0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381443" w14:textId="1720AC4D" w:rsidR="00380BA5" w:rsidRPr="00BA663C" w:rsidRDefault="001207E6" w:rsidP="00984319">
            <w:pPr>
              <w:pStyle w:val="Paragrafoelenco"/>
              <w:spacing w:line="166" w:lineRule="auto"/>
              <w:ind w:left="-108"/>
              <w:outlineLvl w:val="0"/>
              <w:rPr>
                <w:szCs w:val="20"/>
              </w:rPr>
            </w:pPr>
            <w:r>
              <w:rPr>
                <w:smallCaps/>
                <w:color w:val="1F497D" w:themeColor="text2"/>
                <w:szCs w:val="20"/>
              </w:rPr>
              <w:t>Canoa Escursionismo</w:t>
            </w:r>
          </w:p>
        </w:tc>
        <w:tc>
          <w:tcPr>
            <w:tcW w:w="4678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6E233C" w14:textId="22970A11" w:rsidR="00380BA5" w:rsidRPr="00BA663C" w:rsidRDefault="00033A86" w:rsidP="00984319">
            <w:pPr>
              <w:spacing w:line="166" w:lineRule="auto"/>
              <w:ind w:right="-755"/>
              <w:outlineLvl w:val="0"/>
              <w:rPr>
                <w:smallCaps/>
                <w:w w:val="90"/>
                <w:szCs w:val="20"/>
              </w:rPr>
            </w:pPr>
            <w:r w:rsidRPr="00BA663C">
              <w:rPr>
                <w:smallCaps/>
                <w:w w:val="90"/>
                <w:szCs w:val="20"/>
              </w:rPr>
              <w:t>S</w:t>
            </w:r>
            <w:r w:rsidR="001207E6">
              <w:rPr>
                <w:smallCaps/>
                <w:w w:val="90"/>
                <w:szCs w:val="20"/>
              </w:rPr>
              <w:t>ino</w:t>
            </w:r>
            <w:r w:rsidRPr="00BA663C">
              <w:rPr>
                <w:smallCaps/>
                <w:w w:val="90"/>
                <w:szCs w:val="20"/>
              </w:rPr>
              <w:t xml:space="preserve"> </w:t>
            </w:r>
            <w:r w:rsidR="001207E6">
              <w:rPr>
                <w:smallCaps/>
                <w:w w:val="90"/>
                <w:szCs w:val="20"/>
              </w:rPr>
              <w:t>al</w:t>
            </w:r>
            <w:r w:rsidRPr="00BA663C">
              <w:rPr>
                <w:smallCaps/>
                <w:w w:val="90"/>
                <w:szCs w:val="20"/>
              </w:rPr>
              <w:t xml:space="preserve"> 3° G</w:t>
            </w:r>
            <w:r w:rsidR="001207E6">
              <w:rPr>
                <w:smallCaps/>
                <w:w w:val="90"/>
                <w:szCs w:val="20"/>
              </w:rPr>
              <w:t>rado</w:t>
            </w:r>
            <w:r w:rsidRPr="00BA663C">
              <w:rPr>
                <w:smallCaps/>
                <w:w w:val="90"/>
                <w:szCs w:val="20"/>
              </w:rPr>
              <w:t xml:space="preserve"> (S</w:t>
            </w:r>
            <w:r w:rsidR="001207E6">
              <w:rPr>
                <w:smallCaps/>
                <w:w w:val="90"/>
                <w:szCs w:val="20"/>
              </w:rPr>
              <w:t>cala</w:t>
            </w:r>
            <w:r w:rsidR="00984319" w:rsidRPr="00BA663C">
              <w:rPr>
                <w:smallCaps/>
                <w:w w:val="90"/>
                <w:szCs w:val="20"/>
              </w:rPr>
              <w:t xml:space="preserve"> WW della ICF</w:t>
            </w:r>
            <w:r w:rsidRPr="00BA663C">
              <w:rPr>
                <w:smallCaps/>
                <w:w w:val="9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F4A86EB" w14:textId="77777777" w:rsidR="00380BA5" w:rsidRDefault="00380BA5" w:rsidP="00984319">
            <w:pPr>
              <w:pStyle w:val="Paragrafoelenco"/>
              <w:numPr>
                <w:ilvl w:val="0"/>
                <w:numId w:val="1"/>
              </w:numPr>
              <w:spacing w:line="166" w:lineRule="auto"/>
              <w:ind w:left="453" w:right="-754" w:hanging="357"/>
              <w:outlineLvl w:val="0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09D00E29" w14:textId="77777777" w:rsidTr="002D042F">
        <w:trPr>
          <w:trHeight w:val="3216"/>
        </w:trPr>
        <w:tc>
          <w:tcPr>
            <w:tcW w:w="10740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5EF5471D" w14:textId="77777777" w:rsidR="00380BA5" w:rsidRDefault="00033A86">
            <w:pPr>
              <w:pStyle w:val="Paragrafoelenco"/>
              <w:ind w:left="0" w:right="34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Ai fini delle Coperture Assicurative per Infortunio e per estensione anche a quelle per Responsabilità Civile Terzi, si precisa che, </w:t>
            </w:r>
          </w:p>
          <w:p w14:paraId="02B6180D" w14:textId="58EE9830" w:rsidR="00380BA5" w:rsidRDefault="00033A86">
            <w:pPr>
              <w:pStyle w:val="Paragrafoelenco"/>
              <w:numPr>
                <w:ilvl w:val="0"/>
                <w:numId w:val="2"/>
              </w:numPr>
              <w:ind w:left="425" w:right="34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La copertura assicurativa per infortunio è riservata possessori di Tessera FIE.</w:t>
            </w:r>
          </w:p>
          <w:p w14:paraId="1EC56F82" w14:textId="77777777" w:rsidR="00380BA5" w:rsidRDefault="00033A86">
            <w:pPr>
              <w:pStyle w:val="Paragrafoelenco"/>
              <w:numPr>
                <w:ilvl w:val="0"/>
                <w:numId w:val="2"/>
              </w:numPr>
              <w:ind w:left="425" w:right="34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Le attività svolte devono rispondere a quanto riportato in polizza al punto 1) delle Condizioni Aggiuntive, ovvero: "l'assicurazione vale esclusivamente per gli infortuni che gli assicurati, specificatamente indicati (tesserati della Federazione Italiana Escursionismo), dovessero subire durante le attività sportive, ricreative e culturali autorizzate e/o organizzate sotto l'egida della Federazione Italiana Escursionismo.";</w:t>
            </w:r>
          </w:p>
          <w:p w14:paraId="17539E54" w14:textId="77777777" w:rsidR="00380BA5" w:rsidRDefault="00033A86">
            <w:pPr>
              <w:pStyle w:val="Paragrafoelenco"/>
              <w:numPr>
                <w:ilvl w:val="0"/>
                <w:numId w:val="2"/>
              </w:numPr>
              <w:ind w:left="425" w:right="34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La copertura è estesa anche all'attività individuale a scopo di allenamento, sempre che la stessa rientri nelle fattispecie di cui al precedente punto 2) e che non sia svolta sotto l’egida e/o la responsabilità di altre organizzazioni, volontaristiche e/o professionali;</w:t>
            </w:r>
          </w:p>
          <w:p w14:paraId="7DEDCDA9" w14:textId="77777777" w:rsidR="00380BA5" w:rsidRDefault="00033A86">
            <w:pPr>
              <w:pStyle w:val="Paragrafoelenco"/>
              <w:numPr>
                <w:ilvl w:val="0"/>
                <w:numId w:val="2"/>
              </w:numPr>
              <w:ind w:left="425" w:right="34"/>
              <w:rPr>
                <w:b/>
                <w:smallCaps/>
                <w:color w:val="1F497D" w:themeColor="text2"/>
                <w:sz w:val="16"/>
                <w:szCs w:val="16"/>
              </w:rPr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La copertura è limitata ai soli infortuni extra-professionali (punto [a] delle Condizioni Particolari di Polizza), ovvero: "Restano esclusi dalla garanzia tutti gli infortuni che l'Assicurato dovesse subire mentre presta opera comunque retribuita alle dipendenze di terzi o in proprio, a titolo professionale.".</w:t>
            </w:r>
          </w:p>
          <w:p w14:paraId="26F7C1BC" w14:textId="501B2399" w:rsidR="00380BA5" w:rsidRDefault="00033A86">
            <w:pPr>
              <w:pStyle w:val="Paragrafoelenco"/>
              <w:numPr>
                <w:ilvl w:val="0"/>
                <w:numId w:val="2"/>
              </w:numPr>
              <w:ind w:left="425" w:right="34"/>
            </w:pPr>
            <w:r>
              <w:rPr>
                <w:b/>
                <w:smallCaps/>
                <w:color w:val="1F497D" w:themeColor="text2"/>
                <w:sz w:val="16"/>
                <w:szCs w:val="16"/>
              </w:rPr>
              <w:t>Per il dettaglio di inclusioni, esclusioni, massimali, franchigie e quant'altro, si rimanda alle ai testi di Polizza, consultabili alla pagina web </w:t>
            </w:r>
            <w:hyperlink r:id="rId7">
              <w:r>
                <w:rPr>
                  <w:rStyle w:val="CollegamentoInternet"/>
                  <w:b/>
                  <w:bCs/>
                  <w:smallCaps/>
                  <w:color w:val="1F497D" w:themeColor="text2"/>
                  <w:sz w:val="16"/>
                  <w:szCs w:val="16"/>
                </w:rPr>
                <w:t>Procedura Affiliazione e Tesseramento</w:t>
              </w:r>
            </w:hyperlink>
            <w:r>
              <w:rPr>
                <w:b/>
                <w:smallCaps/>
                <w:color w:val="1F497D" w:themeColor="text2"/>
                <w:sz w:val="16"/>
                <w:szCs w:val="16"/>
              </w:rPr>
              <w:t xml:space="preserve"> [www.fieitalia.it].</w:t>
            </w:r>
          </w:p>
        </w:tc>
      </w:tr>
      <w:tr w:rsidR="00380BA5" w14:paraId="7D4A28F7" w14:textId="77777777" w:rsidTr="002D042F">
        <w:trPr>
          <w:trHeight w:val="179"/>
        </w:trPr>
        <w:tc>
          <w:tcPr>
            <w:tcW w:w="10740" w:type="dxa"/>
            <w:gridSpan w:val="5"/>
            <w:shd w:val="clear" w:color="auto" w:fill="C6D9F1" w:themeFill="text2" w:themeFillTint="33"/>
            <w:tcMar>
              <w:left w:w="108" w:type="dxa"/>
            </w:tcMar>
          </w:tcPr>
          <w:p w14:paraId="0DBBEB9A" w14:textId="77777777" w:rsidR="00380BA5" w:rsidRDefault="00033A86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Altre Attività Sociali (Copertura Assicurativa da Verificare)</w:t>
            </w:r>
          </w:p>
        </w:tc>
      </w:tr>
      <w:tr w:rsidR="00380BA5" w14:paraId="442FBB6A" w14:textId="77777777" w:rsidTr="002D042F">
        <w:trPr>
          <w:trHeight w:val="153"/>
        </w:trPr>
        <w:tc>
          <w:tcPr>
            <w:tcW w:w="5495" w:type="dxa"/>
            <w:gridSpan w:val="2"/>
            <w:shd w:val="clear" w:color="auto" w:fill="auto"/>
            <w:tcMar>
              <w:left w:w="108" w:type="dxa"/>
            </w:tcMar>
          </w:tcPr>
          <w:p w14:paraId="21128A83" w14:textId="77777777" w:rsidR="00380BA5" w:rsidRDefault="00033A86">
            <w:pPr>
              <w:pStyle w:val="Paragrafoelenco"/>
              <w:ind w:left="-108"/>
              <w:jc w:val="center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Categoria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5F5883F4" w14:textId="77777777" w:rsidR="00380BA5" w:rsidRDefault="00033A86">
            <w:pPr>
              <w:ind w:right="34"/>
              <w:jc w:val="center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Specifiche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1CB029A" w14:textId="77777777" w:rsidR="00380BA5" w:rsidRDefault="00033A86">
            <w:pPr>
              <w:ind w:right="-250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AA</w:t>
            </w:r>
          </w:p>
        </w:tc>
      </w:tr>
      <w:tr w:rsidR="00380BA5" w14:paraId="173EC99E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7635B9CE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6260E0C" w14:textId="77777777" w:rsidR="00380BA5" w:rsidRDefault="00380BA5">
            <w:pPr>
              <w:pStyle w:val="Paragrafoelenco"/>
              <w:ind w:left="-108"/>
              <w:rPr>
                <w:b/>
                <w:smallCaps/>
                <w:sz w:val="18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CF59FB9" w14:textId="77777777" w:rsidR="00380BA5" w:rsidRDefault="00380BA5">
            <w:pPr>
              <w:ind w:right="-755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5FD7357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5FD7E8DC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5EC9735C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715B7CC4" w14:textId="77777777" w:rsidR="00380BA5" w:rsidRDefault="00380BA5">
            <w:pPr>
              <w:pStyle w:val="Paragrafoelenco"/>
              <w:ind w:left="-108"/>
              <w:rPr>
                <w:b/>
                <w:smallCaps/>
                <w:sz w:val="18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DCE5E11" w14:textId="77777777" w:rsidR="00380BA5" w:rsidRDefault="00380BA5">
            <w:pPr>
              <w:ind w:right="-755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0FB9D8C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  <w:tr w:rsidR="00380BA5" w14:paraId="41BF6C90" w14:textId="77777777" w:rsidTr="002D042F">
        <w:trPr>
          <w:trHeight w:val="227"/>
        </w:trPr>
        <w:tc>
          <w:tcPr>
            <w:tcW w:w="67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790D3A6D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0B876721" w14:textId="77777777" w:rsidR="00380BA5" w:rsidRDefault="00380BA5">
            <w:pPr>
              <w:pStyle w:val="Paragrafoelenco"/>
              <w:ind w:left="-108"/>
              <w:rPr>
                <w:b/>
                <w:smallCaps/>
                <w:sz w:val="18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8C1675" w14:textId="77777777" w:rsidR="00380BA5" w:rsidRDefault="00380BA5">
            <w:pPr>
              <w:ind w:right="-755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D466C8E" w14:textId="77777777" w:rsidR="00380BA5" w:rsidRDefault="00380BA5">
            <w:pPr>
              <w:pStyle w:val="Paragrafoelenco"/>
              <w:numPr>
                <w:ilvl w:val="0"/>
                <w:numId w:val="1"/>
              </w:numPr>
              <w:spacing w:line="165" w:lineRule="auto"/>
              <w:ind w:left="453" w:right="-754" w:hanging="357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</w:tbl>
    <w:p w14:paraId="67B49638" w14:textId="1E5EC12C" w:rsidR="00380BA5" w:rsidRDefault="00033A86">
      <w:pPr>
        <w:ind w:left="-709" w:right="-755"/>
        <w:rPr>
          <w:b/>
          <w:smallCaps/>
          <w:color w:val="1F497D" w:themeColor="text2"/>
          <w:sz w:val="18"/>
        </w:rPr>
      </w:pPr>
      <w:r>
        <w:rPr>
          <w:b/>
          <w:smallCaps/>
          <w:color w:val="1F497D" w:themeColor="text2"/>
          <w:sz w:val="18"/>
        </w:rPr>
        <w:t xml:space="preserve">NB – Marcare la casellina della colonna </w:t>
      </w:r>
      <w:r w:rsidR="00491F99">
        <w:rPr>
          <w:b/>
          <w:smallCaps/>
          <w:color w:val="1F497D" w:themeColor="text2"/>
          <w:sz w:val="18"/>
        </w:rPr>
        <w:t>C</w:t>
      </w:r>
      <w:r>
        <w:rPr>
          <w:b/>
          <w:smallCaps/>
          <w:color w:val="1F497D" w:themeColor="text2"/>
          <w:sz w:val="18"/>
        </w:rPr>
        <w:t xml:space="preserve">A se l’attività è svolta anche in forma </w:t>
      </w:r>
      <w:r w:rsidR="00491F99">
        <w:rPr>
          <w:b/>
          <w:smallCaps/>
          <w:color w:val="1F497D" w:themeColor="text2"/>
          <w:sz w:val="18"/>
        </w:rPr>
        <w:t>Competitiva</w:t>
      </w:r>
      <w:r>
        <w:rPr>
          <w:b/>
          <w:smallCaps/>
          <w:color w:val="1F497D" w:themeColor="text2"/>
          <w:sz w:val="18"/>
        </w:rPr>
        <w:t xml:space="preserve"> Amatoriale</w:t>
      </w:r>
    </w:p>
    <w:p w14:paraId="15F3CE3E" w14:textId="77777777" w:rsidR="00380BA5" w:rsidRDefault="00380BA5">
      <w:pPr>
        <w:ind w:right="-755"/>
        <w:rPr>
          <w:sz w:val="16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380BA5" w14:paraId="18892163" w14:textId="77777777" w:rsidTr="001207E6">
        <w:trPr>
          <w:trHeight w:val="822"/>
        </w:trPr>
        <w:tc>
          <w:tcPr>
            <w:tcW w:w="3369" w:type="dxa"/>
            <w:shd w:val="clear" w:color="auto" w:fill="auto"/>
            <w:tcMar>
              <w:left w:w="108" w:type="dxa"/>
            </w:tcMar>
          </w:tcPr>
          <w:p w14:paraId="453BE994" w14:textId="77777777" w:rsidR="00380BA5" w:rsidRDefault="00033A86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Data</w:t>
            </w: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267CB06E" w14:textId="77777777" w:rsidR="00380BA5" w:rsidRDefault="00033A86">
            <w:pPr>
              <w:ind w:right="-755"/>
              <w:jc w:val="center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Timbro e Firma del Presidente</w:t>
            </w:r>
          </w:p>
        </w:tc>
      </w:tr>
    </w:tbl>
    <w:p w14:paraId="5FD299FF" w14:textId="77777777" w:rsidR="00380BA5" w:rsidRDefault="00380BA5">
      <w:pPr>
        <w:ind w:left="-709" w:right="-755"/>
      </w:pPr>
    </w:p>
    <w:sectPr w:rsidR="00380BA5">
      <w:headerReference w:type="default" r:id="rId8"/>
      <w:pgSz w:w="11906" w:h="16838"/>
      <w:pgMar w:top="1440" w:right="1440" w:bottom="567" w:left="1440" w:header="142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7E13" w14:textId="77777777" w:rsidR="003C64E2" w:rsidRDefault="00033A86">
      <w:r>
        <w:separator/>
      </w:r>
    </w:p>
  </w:endnote>
  <w:endnote w:type="continuationSeparator" w:id="0">
    <w:p w14:paraId="0979B0D0" w14:textId="77777777" w:rsidR="003C64E2" w:rsidRDefault="0003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ACF8" w14:textId="77777777" w:rsidR="003C64E2" w:rsidRDefault="00033A86">
      <w:r>
        <w:separator/>
      </w:r>
    </w:p>
  </w:footnote>
  <w:footnote w:type="continuationSeparator" w:id="0">
    <w:p w14:paraId="2642E8BB" w14:textId="77777777" w:rsidR="003C64E2" w:rsidRDefault="0003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CCD8" w14:textId="77777777" w:rsidR="00380BA5" w:rsidRDefault="00033A86">
    <w:pPr>
      <w:pStyle w:val="Intestazione"/>
      <w:tabs>
        <w:tab w:val="right" w:pos="9498"/>
      </w:tabs>
      <w:spacing w:after="120"/>
      <w:ind w:right="-471"/>
      <w:jc w:val="right"/>
      <w:rPr>
        <w:b/>
        <w:color w:val="1F497D" w:themeColor="text2"/>
        <w:u w:val="single"/>
      </w:rPr>
    </w:pPr>
    <w:r>
      <w:rPr>
        <w:b/>
        <w:color w:val="1F497D" w:themeColor="text2"/>
        <w:u w:val="single"/>
      </w:rPr>
      <w:t>Mod. A01/A</w:t>
    </w:r>
  </w:p>
  <w:tbl>
    <w:tblPr>
      <w:tblStyle w:val="Grigliatabella"/>
      <w:tblW w:w="11058" w:type="dxa"/>
      <w:tblInd w:w="-885" w:type="dxa"/>
      <w:tblLook w:val="04A0" w:firstRow="1" w:lastRow="0" w:firstColumn="1" w:lastColumn="0" w:noHBand="0" w:noVBand="1"/>
    </w:tblPr>
    <w:tblGrid>
      <w:gridCol w:w="919"/>
      <w:gridCol w:w="10139"/>
    </w:tblGrid>
    <w:tr w:rsidR="00380BA5" w14:paraId="5992D582" w14:textId="77777777">
      <w:tc>
        <w:tcPr>
          <w:tcW w:w="851" w:type="dxa"/>
          <w:shd w:val="clear" w:color="auto" w:fill="8DB3E2" w:themeFill="text2" w:themeFillTint="66"/>
          <w:tcMar>
            <w:left w:w="108" w:type="dxa"/>
          </w:tcMar>
        </w:tcPr>
        <w:p w14:paraId="0C2030F2" w14:textId="77777777" w:rsidR="00380BA5" w:rsidRDefault="00033A86">
          <w:pPr>
            <w:pStyle w:val="Intestazione"/>
            <w:ind w:left="-108"/>
          </w:pPr>
          <w:r>
            <w:rPr>
              <w:noProof/>
            </w:rPr>
            <w:drawing>
              <wp:inline distT="0" distB="0" distL="19050" distR="0" wp14:anchorId="72470AED" wp14:editId="2A7B0F13">
                <wp:extent cx="514350" cy="514350"/>
                <wp:effectExtent l="0" t="0" r="0" b="0"/>
                <wp:docPr id="1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0" descr="LogoFacebo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shd w:val="clear" w:color="auto" w:fill="8DB3E2" w:themeFill="text2" w:themeFillTint="66"/>
          <w:tcMar>
            <w:left w:w="108" w:type="dxa"/>
          </w:tcMar>
          <w:vAlign w:val="center"/>
        </w:tcPr>
        <w:p w14:paraId="4A02696A" w14:textId="77777777" w:rsidR="00380BA5" w:rsidRDefault="00033A86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7115B96F" w14:textId="77777777" w:rsidR="00380BA5" w:rsidRDefault="00380B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6DCB"/>
    <w:multiLevelType w:val="multilevel"/>
    <w:tmpl w:val="6FB61A5C"/>
    <w:lvl w:ilvl="0">
      <w:start w:val="1"/>
      <w:numFmt w:val="decimal"/>
      <w:lvlText w:val="%1."/>
      <w:lvlJc w:val="left"/>
      <w:pPr>
        <w:ind w:left="862" w:hanging="360"/>
      </w:pPr>
      <w:rPr>
        <w:b/>
        <w:bCs/>
        <w:color w:val="002060"/>
        <w:sz w:val="16"/>
        <w:szCs w:val="16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19D3DD0"/>
    <w:multiLevelType w:val="multilevel"/>
    <w:tmpl w:val="07742B10"/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FB631B"/>
    <w:multiLevelType w:val="multilevel"/>
    <w:tmpl w:val="921003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0313187">
    <w:abstractNumId w:val="1"/>
  </w:num>
  <w:num w:numId="2" w16cid:durableId="64769312">
    <w:abstractNumId w:val="0"/>
  </w:num>
  <w:num w:numId="3" w16cid:durableId="163004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A5"/>
    <w:rsid w:val="00033A86"/>
    <w:rsid w:val="001207E6"/>
    <w:rsid w:val="001F23F5"/>
    <w:rsid w:val="002D042F"/>
    <w:rsid w:val="00380BA5"/>
    <w:rsid w:val="003C64E2"/>
    <w:rsid w:val="00491F99"/>
    <w:rsid w:val="00984319"/>
    <w:rsid w:val="00B2575C"/>
    <w:rsid w:val="00B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1E19"/>
  <w15:docId w15:val="{ADDD1E4F-B3BB-4A68-9D23-A3FD865E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56B14"/>
    <w:rPr>
      <w:rFonts w:ascii="Verdana" w:hAnsi="Verdana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656B14"/>
    <w:rPr>
      <w:rFonts w:ascii="Verdana" w:hAnsi="Verdana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6B14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2566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4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evenim MT" w:eastAsia="Microsoft YaHei" w:hAnsi="Levenim MT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evenim MT" w:hAnsi="Levenim MT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Levenim MT" w:hAnsi="Levenim MT" w:cs="Mangal"/>
    </w:rPr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656B14"/>
    <w:pPr>
      <w:tabs>
        <w:tab w:val="center" w:pos="4513"/>
        <w:tab w:val="right" w:pos="902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6B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numbering" w:customStyle="1" w:styleId="Stile3">
    <w:name w:val="Stile3"/>
    <w:uiPriority w:val="99"/>
    <w:qFormat/>
    <w:rsid w:val="00427AAC"/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eitalia.com/fie/servizio-affiliazioni/norme-affiliazione-e-tesseramento-download-modulist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dc:description/>
  <cp:lastModifiedBy>Massimo Mandelli</cp:lastModifiedBy>
  <cp:revision>2</cp:revision>
  <cp:lastPrinted>2014-09-30T16:04:00Z</cp:lastPrinted>
  <dcterms:created xsi:type="dcterms:W3CDTF">2022-10-10T10:40:00Z</dcterms:created>
  <dcterms:modified xsi:type="dcterms:W3CDTF">2022-10-10T10:40:00Z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